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6599" w14:textId="1189B717" w:rsidR="00E75A25" w:rsidRPr="00C76CED" w:rsidRDefault="00DE4DC1" w:rsidP="00DE4DC1">
      <w:pPr>
        <w:jc w:val="right"/>
        <w:rPr>
          <w:rFonts w:ascii="Tahoma" w:hAnsi="Tahoma" w:cs="Tahoma"/>
        </w:rPr>
      </w:pPr>
      <w:r w:rsidRPr="00C76CED">
        <w:rPr>
          <w:rFonts w:ascii="Tahoma" w:hAnsi="Tahoma" w:cs="Tahoma"/>
        </w:rPr>
        <w:t xml:space="preserve">Załącznik nr </w:t>
      </w:r>
      <w:r w:rsidR="00D6167A" w:rsidRPr="00C76CED">
        <w:rPr>
          <w:rFonts w:ascii="Tahoma" w:hAnsi="Tahoma" w:cs="Tahoma"/>
        </w:rPr>
        <w:t>1</w:t>
      </w:r>
    </w:p>
    <w:p w14:paraId="4CEF0E0C" w14:textId="77777777" w:rsidR="00DE4DC1" w:rsidRPr="00C76CED" w:rsidRDefault="00DE4DC1" w:rsidP="00DE4DC1">
      <w:pPr>
        <w:jc w:val="right"/>
        <w:rPr>
          <w:rFonts w:ascii="Tahoma" w:hAnsi="Tahoma" w:cs="Tahoma"/>
        </w:rPr>
      </w:pPr>
    </w:p>
    <w:p w14:paraId="742ADC10" w14:textId="680F9EEF" w:rsidR="00DE4DC1" w:rsidRPr="00C76CED" w:rsidRDefault="000E16AB" w:rsidP="000E16AB">
      <w:pPr>
        <w:pStyle w:val="Nagwek3"/>
        <w:jc w:val="center"/>
        <w:rPr>
          <w:rFonts w:ascii="Tahoma" w:eastAsia="Times New Roman" w:hAnsi="Tahoma" w:cs="Tahoma"/>
          <w:color w:val="auto"/>
          <w:lang w:eastAsia="pl-PL"/>
        </w:rPr>
      </w:pPr>
      <w:r w:rsidRPr="00C76CED">
        <w:rPr>
          <w:rFonts w:ascii="Tahoma" w:hAnsi="Tahoma" w:cs="Tahoma"/>
          <w:b/>
          <w:bCs/>
          <w:color w:val="auto"/>
          <w:lang w:eastAsia="pl-PL"/>
        </w:rPr>
        <w:t>Procedura przebywania osób dorosłych innych niż personel i rodzice na terenie placówki</w:t>
      </w:r>
    </w:p>
    <w:p w14:paraId="58349F2A" w14:textId="77777777" w:rsidR="000E16AB" w:rsidRPr="00C76CED" w:rsidRDefault="000E16AB" w:rsidP="00DE4DC1">
      <w:pPr>
        <w:jc w:val="center"/>
        <w:rPr>
          <w:rFonts w:ascii="Tahoma" w:hAnsi="Tahoma" w:cs="Tahoma"/>
        </w:rPr>
      </w:pPr>
    </w:p>
    <w:p w14:paraId="3255F672" w14:textId="77777777" w:rsidR="000E16AB" w:rsidRPr="00C76CED" w:rsidRDefault="000E16AB" w:rsidP="000E16AB">
      <w:pPr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1. Zasady ogólne</w:t>
      </w:r>
    </w:p>
    <w:p w14:paraId="26DC2EC2" w14:textId="3E939B0D" w:rsidR="000E16AB" w:rsidRPr="00C76CED" w:rsidRDefault="000E16AB" w:rsidP="000E16AB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Bezpieczeństwo dzieci jest priorytetem personelu placówki.</w:t>
      </w:r>
    </w:p>
    <w:p w14:paraId="67FA9CEB" w14:textId="77777777" w:rsidR="000E16AB" w:rsidRPr="00C76CED" w:rsidRDefault="000E16AB" w:rsidP="000E16AB">
      <w:pPr>
        <w:numPr>
          <w:ilvl w:val="0"/>
          <w:numId w:val="1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Każdy pracownik jest odpowiedzialny za monitorowanie osób wchodzących na teren placówki.</w:t>
      </w:r>
    </w:p>
    <w:p w14:paraId="2F767137" w14:textId="509BAFB0" w:rsidR="000E16AB" w:rsidRPr="00C76CED" w:rsidRDefault="000E16AB" w:rsidP="000E16AB">
      <w:pPr>
        <w:numPr>
          <w:ilvl w:val="0"/>
          <w:numId w:val="1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postronne mogą przebywać na terenie placówki wyłącznie w uzasadnionych przypadkach.</w:t>
      </w:r>
    </w:p>
    <w:p w14:paraId="2F150358" w14:textId="77777777" w:rsidR="000E16AB" w:rsidRPr="00C76CED" w:rsidRDefault="000E16AB" w:rsidP="000E16AB">
      <w:pPr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2. Procedura wejścia do placówki</w:t>
      </w:r>
    </w:p>
    <w:p w14:paraId="08A4D743" w14:textId="683E3CF7" w:rsidR="000E16AB" w:rsidRPr="00C76CED" w:rsidRDefault="000E16AB" w:rsidP="000E16AB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Każda osoba niebędąca rodzicem dziecka</w:t>
      </w:r>
      <w:r w:rsidR="003F5BB8">
        <w:rPr>
          <w:rFonts w:ascii="Tahoma" w:hAnsi="Tahoma" w:cs="Tahoma"/>
          <w:lang w:eastAsia="pl-PL"/>
        </w:rPr>
        <w:t>, osobą upoważnioną do odbioru dziecka z placówki, osobą współpracującą z placówką</w:t>
      </w:r>
      <w:r w:rsidRPr="00C76CED">
        <w:rPr>
          <w:rFonts w:ascii="Tahoma" w:hAnsi="Tahoma" w:cs="Tahoma"/>
          <w:lang w:eastAsia="pl-PL"/>
        </w:rPr>
        <w:t xml:space="preserve"> ani pracownikiem placówki zobowiązana jest:</w:t>
      </w:r>
    </w:p>
    <w:p w14:paraId="36E2E4BB" w14:textId="215A8E6F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Przedstawić się pracownikowi placówki</w:t>
      </w:r>
    </w:p>
    <w:p w14:paraId="396DA709" w14:textId="77777777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Podać cel wizyty</w:t>
      </w:r>
    </w:p>
    <w:p w14:paraId="3EADDA96" w14:textId="77777777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Okazać dokument tożsamości na prośbę pracownika</w:t>
      </w:r>
    </w:p>
    <w:p w14:paraId="2EA78FEC" w14:textId="77777777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Wpisać się do rejestru gości, podając: </w:t>
      </w:r>
    </w:p>
    <w:p w14:paraId="6D492BFF" w14:textId="77777777"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Imię i nazwisko</w:t>
      </w:r>
    </w:p>
    <w:p w14:paraId="2B29B89E" w14:textId="77777777"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Datę wizyty</w:t>
      </w:r>
    </w:p>
    <w:p w14:paraId="7A9C5D49" w14:textId="77777777"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Godzinę przybycia</w:t>
      </w:r>
    </w:p>
    <w:p w14:paraId="5BB3BC31" w14:textId="77777777"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Cel wizyty</w:t>
      </w:r>
    </w:p>
    <w:p w14:paraId="19479B9D" w14:textId="77777777" w:rsidR="000E16AB" w:rsidRPr="00C76CED" w:rsidRDefault="000E16AB" w:rsidP="000E16AB">
      <w:pPr>
        <w:numPr>
          <w:ilvl w:val="2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Godzinę opuszczenia placówki (przy wyjściu)</w:t>
      </w:r>
    </w:p>
    <w:p w14:paraId="6B299A84" w14:textId="2EE8D23E" w:rsidR="000E16AB" w:rsidRPr="00C76CED" w:rsidRDefault="000E16AB" w:rsidP="000E16AB">
      <w:pPr>
        <w:numPr>
          <w:ilvl w:val="0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Po weryfikacji tożsamości i celu wizyty, pracownik </w:t>
      </w:r>
      <w:r w:rsidR="00C76CED" w:rsidRPr="00C76CED">
        <w:rPr>
          <w:rFonts w:ascii="Tahoma" w:hAnsi="Tahoma" w:cs="Tahoma"/>
          <w:lang w:eastAsia="pl-PL"/>
        </w:rPr>
        <w:t>placówki</w:t>
      </w:r>
      <w:r w:rsidRPr="00C76CED">
        <w:rPr>
          <w:rFonts w:ascii="Tahoma" w:hAnsi="Tahoma" w:cs="Tahoma"/>
          <w:lang w:eastAsia="pl-PL"/>
        </w:rPr>
        <w:t>:</w:t>
      </w:r>
    </w:p>
    <w:p w14:paraId="3619BAE8" w14:textId="77777777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Decyduje o możliwości wejścia na teren placówki</w:t>
      </w:r>
    </w:p>
    <w:p w14:paraId="142420FD" w14:textId="525751D9" w:rsidR="000E16AB" w:rsidRPr="00C76CED" w:rsidRDefault="000E16AB" w:rsidP="000E16AB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 przypadku akceptacji, informuje </w:t>
      </w:r>
      <w:r w:rsidR="00817385">
        <w:rPr>
          <w:rFonts w:ascii="Tahoma" w:hAnsi="Tahoma" w:cs="Tahoma"/>
          <w:lang w:eastAsia="pl-PL"/>
        </w:rPr>
        <w:t>osobę zarządzającą</w:t>
      </w:r>
      <w:r w:rsidRPr="00C76CED">
        <w:rPr>
          <w:rFonts w:ascii="Tahoma" w:hAnsi="Tahoma" w:cs="Tahoma"/>
          <w:lang w:eastAsia="pl-PL"/>
        </w:rPr>
        <w:t xml:space="preserve"> o obecności gościa</w:t>
      </w:r>
    </w:p>
    <w:p w14:paraId="4912410F" w14:textId="77777777" w:rsidR="000E16AB" w:rsidRPr="00C76CED" w:rsidRDefault="000E16AB" w:rsidP="000E16AB">
      <w:pPr>
        <w:numPr>
          <w:ilvl w:val="1"/>
          <w:numId w:val="2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Wyznacza osobę towarzyszącą, która będzie eskortować gościa do miejsca docelowego</w:t>
      </w:r>
    </w:p>
    <w:p w14:paraId="5C56AA4C" w14:textId="3D8219AA"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 xml:space="preserve">3. Zasady przebywania na terenie </w:t>
      </w:r>
      <w:r w:rsidR="00C76CED" w:rsidRPr="00C76CED">
        <w:rPr>
          <w:rFonts w:ascii="Tahoma" w:hAnsi="Tahoma" w:cs="Tahoma"/>
          <w:b/>
          <w:bCs/>
          <w:lang w:eastAsia="pl-PL"/>
        </w:rPr>
        <w:t>placówki</w:t>
      </w:r>
    </w:p>
    <w:p w14:paraId="03D01B40" w14:textId="77777777" w:rsidR="000E16AB" w:rsidRPr="00C76CED" w:rsidRDefault="000E16AB" w:rsidP="000E16AB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odwiedzające muszą bezwzględnie przestrzegać wszystkich procedur i regulaminów obowiązujących w placówce.</w:t>
      </w:r>
    </w:p>
    <w:p w14:paraId="61B22078" w14:textId="77777777" w:rsidR="000E16AB" w:rsidRPr="00C76CED" w:rsidRDefault="000E16AB" w:rsidP="000E16AB">
      <w:pPr>
        <w:numPr>
          <w:ilvl w:val="0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Gościom nie wolno:</w:t>
      </w:r>
    </w:p>
    <w:p w14:paraId="09947A9B" w14:textId="7F4ACAB9"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Fotografować ani nagrywać na terenie placówki bez wyraźnej zgody </w:t>
      </w:r>
      <w:r w:rsidR="00817385">
        <w:rPr>
          <w:rFonts w:ascii="Tahoma" w:hAnsi="Tahoma" w:cs="Tahoma"/>
          <w:lang w:eastAsia="pl-PL"/>
        </w:rPr>
        <w:t>osoby zarządzającej</w:t>
      </w:r>
    </w:p>
    <w:p w14:paraId="20304C13" w14:textId="77777777"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Wchodzić do pomieszczeń innych niż te, do których zostali skierowani</w:t>
      </w:r>
    </w:p>
    <w:p w14:paraId="77E33E7B" w14:textId="77777777"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Kontaktować się z dziećmi bez nadzoru personelu</w:t>
      </w:r>
    </w:p>
    <w:p w14:paraId="63E0DCC2" w14:textId="77777777" w:rsidR="000E16AB" w:rsidRPr="00C76CED" w:rsidRDefault="000E16AB" w:rsidP="000E16AB">
      <w:pPr>
        <w:numPr>
          <w:ilvl w:val="1"/>
          <w:numId w:val="3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Zakłócać normalnego funkcjonowania placówki</w:t>
      </w:r>
    </w:p>
    <w:p w14:paraId="4481E3DB" w14:textId="77777777" w:rsidR="000E16AB" w:rsidRPr="00C76CED" w:rsidRDefault="000E16AB" w:rsidP="000E16AB">
      <w:pPr>
        <w:numPr>
          <w:ilvl w:val="0"/>
          <w:numId w:val="3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Osoba towarzysząca gościowi jest zobowiązana pozostać z nim przez cały czas wizyty.</w:t>
      </w:r>
    </w:p>
    <w:p w14:paraId="460F192E" w14:textId="77777777"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4. Procedura opuszczenia placówki</w:t>
      </w:r>
    </w:p>
    <w:p w14:paraId="4C45E4A2" w14:textId="77777777" w:rsidR="000E16AB" w:rsidRPr="00C76CED" w:rsidRDefault="000E16AB" w:rsidP="000E16AB">
      <w:pPr>
        <w:numPr>
          <w:ilvl w:val="0"/>
          <w:numId w:val="4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Przed wyjściem gość zobowiązany jest: </w:t>
      </w:r>
    </w:p>
    <w:p w14:paraId="13C00EA8" w14:textId="77777777" w:rsidR="000E16AB" w:rsidRPr="00C76CED" w:rsidRDefault="000E16AB" w:rsidP="000E16AB">
      <w:pPr>
        <w:numPr>
          <w:ilvl w:val="1"/>
          <w:numId w:val="4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Wpisać godzinę wyjścia w rejestrze gości</w:t>
      </w:r>
    </w:p>
    <w:p w14:paraId="04FA686A" w14:textId="5D8C3AA4" w:rsidR="000E16AB" w:rsidRPr="00C76CED" w:rsidRDefault="000E16AB" w:rsidP="000E16AB">
      <w:pPr>
        <w:numPr>
          <w:ilvl w:val="1"/>
          <w:numId w:val="4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Poinformować personel o zakończeniu wizyty</w:t>
      </w:r>
    </w:p>
    <w:p w14:paraId="2299392D" w14:textId="77777777" w:rsidR="00C76CED" w:rsidRPr="00C76CED" w:rsidRDefault="00C76CED" w:rsidP="00C76CED">
      <w:pPr>
        <w:ind w:left="1440"/>
        <w:rPr>
          <w:rFonts w:ascii="Tahoma" w:hAnsi="Tahoma" w:cs="Tahoma"/>
          <w:lang w:eastAsia="pl-PL"/>
        </w:rPr>
      </w:pPr>
    </w:p>
    <w:p w14:paraId="54D38FF1" w14:textId="77777777"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5. Postępowanie w sytuacjach niestandardowych</w:t>
      </w:r>
    </w:p>
    <w:p w14:paraId="5345F135" w14:textId="77777777" w:rsidR="000E16AB" w:rsidRPr="00C76CED" w:rsidRDefault="000E16AB" w:rsidP="000E16AB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zauważenia osoby nieuprawnionej, każdy pracownik powinien:</w:t>
      </w:r>
    </w:p>
    <w:p w14:paraId="3D43643B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Podejść do osoby i zapytać o cel wizyty</w:t>
      </w:r>
    </w:p>
    <w:p w14:paraId="5D690D70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uzasadnionego celu, odprowadzić ją do odpowiedniego miejsca</w:t>
      </w:r>
    </w:p>
    <w:p w14:paraId="22357202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przypadku braku uzasadnionego celu, poprosić o opuszczenie terenu placówki</w:t>
      </w:r>
    </w:p>
    <w:p w14:paraId="776374EA" w14:textId="77777777" w:rsidR="000E16AB" w:rsidRPr="00C76CED" w:rsidRDefault="000E16AB" w:rsidP="000E16AB">
      <w:pPr>
        <w:numPr>
          <w:ilvl w:val="0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sytuacji gdy osoba:</w:t>
      </w:r>
    </w:p>
    <w:p w14:paraId="3D892C12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Odmawia podania swoich danych lub celu wizyty</w:t>
      </w:r>
    </w:p>
    <w:p w14:paraId="526C7A24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Zachowuje się agresywnie lub wzbudza niepokój</w:t>
      </w:r>
    </w:p>
    <w:p w14:paraId="26969B7C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Nie stosuje się do poleceń personelu</w:t>
      </w:r>
    </w:p>
    <w:p w14:paraId="7AD7A6CE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Stanowi potencjalne zagrożenie</w:t>
      </w:r>
    </w:p>
    <w:p w14:paraId="3E2726F8" w14:textId="77777777" w:rsidR="000E16AB" w:rsidRPr="00C76CED" w:rsidRDefault="000E16AB" w:rsidP="000E16AB">
      <w:p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należy:</w:t>
      </w:r>
    </w:p>
    <w:p w14:paraId="7F0ED4ED" w14:textId="374CB4C4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Niezwłocznie powiadomić </w:t>
      </w:r>
      <w:r w:rsidR="00817385">
        <w:rPr>
          <w:rFonts w:ascii="Tahoma" w:hAnsi="Tahoma" w:cs="Tahoma"/>
          <w:lang w:eastAsia="pl-PL"/>
        </w:rPr>
        <w:t>osobę zarządzającą</w:t>
      </w:r>
      <w:r w:rsidRPr="00C76CED">
        <w:rPr>
          <w:rFonts w:ascii="Tahoma" w:hAnsi="Tahoma" w:cs="Tahoma"/>
          <w:lang w:eastAsia="pl-PL"/>
        </w:rPr>
        <w:t xml:space="preserve"> placówk</w:t>
      </w:r>
      <w:r w:rsidR="00817385">
        <w:rPr>
          <w:rFonts w:ascii="Tahoma" w:hAnsi="Tahoma" w:cs="Tahoma"/>
          <w:lang w:eastAsia="pl-PL"/>
        </w:rPr>
        <w:t>ą</w:t>
      </w:r>
    </w:p>
    <w:p w14:paraId="770B8A52" w14:textId="77777777" w:rsidR="000E16AB" w:rsidRPr="00C76CED" w:rsidRDefault="000E16AB" w:rsidP="000E16AB">
      <w:pPr>
        <w:numPr>
          <w:ilvl w:val="1"/>
          <w:numId w:val="5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W uzasadnionych przypadkach wezwać Policję</w:t>
      </w:r>
    </w:p>
    <w:p w14:paraId="10C6604E" w14:textId="77777777" w:rsidR="000E16AB" w:rsidRPr="00C76CED" w:rsidRDefault="000E16AB" w:rsidP="000E16AB">
      <w:pPr>
        <w:numPr>
          <w:ilvl w:val="1"/>
          <w:numId w:val="5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Zadbać o bezpieczeństwo dzieci i personelu</w:t>
      </w:r>
    </w:p>
    <w:p w14:paraId="25695532" w14:textId="77777777"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6. Konsekwencje naruszenia procedury</w:t>
      </w:r>
    </w:p>
    <w:p w14:paraId="54F6363B" w14:textId="77777777" w:rsidR="000E16AB" w:rsidRPr="00C76CED" w:rsidRDefault="000E16AB" w:rsidP="000E16AB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Osoby naruszające powyższą procedurę mogą zostać poproszone o natychmiastowe opuszczenie terenu placówki.</w:t>
      </w:r>
    </w:p>
    <w:p w14:paraId="048B51D3" w14:textId="16C2483E" w:rsidR="000E16AB" w:rsidRPr="00C76CED" w:rsidRDefault="000E16AB" w:rsidP="000E16AB">
      <w:pPr>
        <w:numPr>
          <w:ilvl w:val="0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 xml:space="preserve">W przypadku poważnych naruszeń </w:t>
      </w:r>
      <w:r w:rsidR="00817385">
        <w:rPr>
          <w:rFonts w:ascii="Tahoma" w:hAnsi="Tahoma" w:cs="Tahoma"/>
          <w:lang w:eastAsia="pl-PL"/>
        </w:rPr>
        <w:t>osoba zarządzająca</w:t>
      </w:r>
      <w:r w:rsidRPr="00C76CED">
        <w:rPr>
          <w:rFonts w:ascii="Tahoma" w:hAnsi="Tahoma" w:cs="Tahoma"/>
          <w:lang w:eastAsia="pl-PL"/>
        </w:rPr>
        <w:t xml:space="preserve"> zastrzega sobie prawo do: </w:t>
      </w:r>
    </w:p>
    <w:p w14:paraId="6FCEBDB4" w14:textId="77777777" w:rsidR="000E16AB" w:rsidRPr="00C76CED" w:rsidRDefault="000E16AB" w:rsidP="000E16AB">
      <w:pPr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Odmowy zgody na przyszłe wizyty</w:t>
      </w:r>
    </w:p>
    <w:p w14:paraId="6950891D" w14:textId="77777777" w:rsidR="000E16AB" w:rsidRPr="00C76CED" w:rsidRDefault="000E16AB" w:rsidP="000E16AB">
      <w:pPr>
        <w:numPr>
          <w:ilvl w:val="1"/>
          <w:numId w:val="6"/>
        </w:numPr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Podjęcia odpowiednich kroków prawnych</w:t>
      </w:r>
    </w:p>
    <w:p w14:paraId="51A91EF0" w14:textId="77777777" w:rsidR="000E16AB" w:rsidRPr="00C76CED" w:rsidRDefault="000E16AB" w:rsidP="000E16AB">
      <w:pPr>
        <w:spacing w:after="0"/>
        <w:rPr>
          <w:rFonts w:ascii="Tahoma" w:hAnsi="Tahoma" w:cs="Tahoma"/>
          <w:b/>
          <w:bCs/>
          <w:lang w:eastAsia="pl-PL"/>
        </w:rPr>
      </w:pPr>
      <w:r w:rsidRPr="00C76CED">
        <w:rPr>
          <w:rFonts w:ascii="Tahoma" w:hAnsi="Tahoma" w:cs="Tahoma"/>
          <w:b/>
          <w:bCs/>
          <w:lang w:eastAsia="pl-PL"/>
        </w:rPr>
        <w:t>7. Postanowienia końcowe</w:t>
      </w:r>
    </w:p>
    <w:p w14:paraId="6014AB43" w14:textId="31FA2BC6" w:rsidR="000E16AB" w:rsidRPr="00C76CED" w:rsidRDefault="00817385" w:rsidP="000E16AB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zarządzająca</w:t>
      </w:r>
      <w:r w:rsidR="000E16AB" w:rsidRPr="00C76CED">
        <w:rPr>
          <w:rFonts w:ascii="Tahoma" w:hAnsi="Tahoma" w:cs="Tahoma"/>
          <w:lang w:eastAsia="pl-PL"/>
        </w:rPr>
        <w:t xml:space="preserve"> </w:t>
      </w:r>
      <w:r w:rsidR="00C76CED" w:rsidRPr="00C76CED">
        <w:rPr>
          <w:rFonts w:ascii="Tahoma" w:hAnsi="Tahoma" w:cs="Tahoma"/>
          <w:lang w:eastAsia="pl-PL"/>
        </w:rPr>
        <w:t>placówk</w:t>
      </w:r>
      <w:r>
        <w:rPr>
          <w:rFonts w:ascii="Tahoma" w:hAnsi="Tahoma" w:cs="Tahoma"/>
          <w:lang w:eastAsia="pl-PL"/>
        </w:rPr>
        <w:t>ą</w:t>
      </w:r>
      <w:r w:rsidR="000E16AB" w:rsidRPr="00C76CED">
        <w:rPr>
          <w:rFonts w:ascii="Tahoma" w:hAnsi="Tahoma" w:cs="Tahoma"/>
          <w:lang w:eastAsia="pl-PL"/>
        </w:rPr>
        <w:t xml:space="preserve"> jest odpowiedzialn</w:t>
      </w:r>
      <w:r>
        <w:rPr>
          <w:rFonts w:ascii="Tahoma" w:hAnsi="Tahoma" w:cs="Tahoma"/>
          <w:lang w:eastAsia="pl-PL"/>
        </w:rPr>
        <w:t>a</w:t>
      </w:r>
      <w:r w:rsidR="000E16AB" w:rsidRPr="00C76CED">
        <w:rPr>
          <w:rFonts w:ascii="Tahoma" w:hAnsi="Tahoma" w:cs="Tahoma"/>
          <w:lang w:eastAsia="pl-PL"/>
        </w:rPr>
        <w:t xml:space="preserve"> za zapoznanie wszystkich pracowników z niniejszą procedurą.</w:t>
      </w:r>
    </w:p>
    <w:p w14:paraId="21427B8A" w14:textId="77777777" w:rsidR="000E16AB" w:rsidRPr="00C76CED" w:rsidRDefault="000E16AB" w:rsidP="000E16AB">
      <w:pPr>
        <w:numPr>
          <w:ilvl w:val="0"/>
          <w:numId w:val="7"/>
        </w:numPr>
        <w:spacing w:after="0"/>
        <w:rPr>
          <w:rFonts w:ascii="Tahoma" w:hAnsi="Tahoma" w:cs="Tahoma"/>
          <w:lang w:eastAsia="pl-PL"/>
        </w:rPr>
      </w:pPr>
      <w:r w:rsidRPr="00C76CED">
        <w:rPr>
          <w:rFonts w:ascii="Tahoma" w:hAnsi="Tahoma" w:cs="Tahoma"/>
          <w:lang w:eastAsia="pl-PL"/>
        </w:rPr>
        <w:t>Procedura podlega okresowej weryfikacji i aktualizacji.</w:t>
      </w:r>
    </w:p>
    <w:p w14:paraId="5D12B927" w14:textId="77777777" w:rsidR="000E16AB" w:rsidRPr="00C76CED" w:rsidRDefault="000E16AB" w:rsidP="000E16AB">
      <w:pPr>
        <w:rPr>
          <w:rFonts w:ascii="Tahoma" w:hAnsi="Tahoma" w:cs="Tahoma"/>
        </w:rPr>
      </w:pPr>
    </w:p>
    <w:sectPr w:rsidR="000E16AB" w:rsidRPr="00C76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FA41" w14:textId="77777777" w:rsidR="00111F06" w:rsidRDefault="00111F06" w:rsidP="000E16AB">
      <w:pPr>
        <w:spacing w:after="0" w:line="240" w:lineRule="auto"/>
      </w:pPr>
      <w:r>
        <w:separator/>
      </w:r>
    </w:p>
  </w:endnote>
  <w:endnote w:type="continuationSeparator" w:id="0">
    <w:p w14:paraId="03FFA36C" w14:textId="77777777" w:rsidR="00111F06" w:rsidRDefault="00111F06" w:rsidP="000E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056D" w14:textId="77777777" w:rsidR="00DC59E4" w:rsidRDefault="00DC59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0127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59B90D" w14:textId="5B400820" w:rsidR="00DC59E4" w:rsidRDefault="00DC59E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63B3F" w14:textId="77777777" w:rsidR="000E16AB" w:rsidRDefault="000E16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DC92" w14:textId="77777777" w:rsidR="00DC59E4" w:rsidRDefault="00DC5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8B7C" w14:textId="77777777" w:rsidR="00111F06" w:rsidRDefault="00111F06" w:rsidP="000E16AB">
      <w:pPr>
        <w:spacing w:after="0" w:line="240" w:lineRule="auto"/>
      </w:pPr>
      <w:r>
        <w:separator/>
      </w:r>
    </w:p>
  </w:footnote>
  <w:footnote w:type="continuationSeparator" w:id="0">
    <w:p w14:paraId="3C06E81A" w14:textId="77777777" w:rsidR="00111F06" w:rsidRDefault="00111F06" w:rsidP="000E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6191" w14:textId="77777777" w:rsidR="00DC59E4" w:rsidRDefault="00DC59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4C76" w14:textId="77777777" w:rsidR="00DC59E4" w:rsidRDefault="00DC59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5B23" w14:textId="77777777" w:rsidR="00DC59E4" w:rsidRDefault="00DC5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20A"/>
    <w:multiLevelType w:val="multilevel"/>
    <w:tmpl w:val="7F4E40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863B9"/>
    <w:multiLevelType w:val="multilevel"/>
    <w:tmpl w:val="88BE4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B022A"/>
    <w:multiLevelType w:val="multilevel"/>
    <w:tmpl w:val="74962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679AC"/>
    <w:multiLevelType w:val="multilevel"/>
    <w:tmpl w:val="80F81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977BC"/>
    <w:multiLevelType w:val="multilevel"/>
    <w:tmpl w:val="F02ED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C7A15"/>
    <w:multiLevelType w:val="multilevel"/>
    <w:tmpl w:val="EDA43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73366"/>
    <w:multiLevelType w:val="multilevel"/>
    <w:tmpl w:val="27E6F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61648">
    <w:abstractNumId w:val="6"/>
  </w:num>
  <w:num w:numId="2" w16cid:durableId="1139572261">
    <w:abstractNumId w:val="0"/>
  </w:num>
  <w:num w:numId="3" w16cid:durableId="1129740655">
    <w:abstractNumId w:val="2"/>
  </w:num>
  <w:num w:numId="4" w16cid:durableId="1692409922">
    <w:abstractNumId w:val="5"/>
  </w:num>
  <w:num w:numId="5" w16cid:durableId="689528699">
    <w:abstractNumId w:val="4"/>
  </w:num>
  <w:num w:numId="6" w16cid:durableId="2066440632">
    <w:abstractNumId w:val="3"/>
  </w:num>
  <w:num w:numId="7" w16cid:durableId="113960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C1"/>
    <w:rsid w:val="000E16AB"/>
    <w:rsid w:val="00111F06"/>
    <w:rsid w:val="001F210A"/>
    <w:rsid w:val="003F5BB8"/>
    <w:rsid w:val="00665B11"/>
    <w:rsid w:val="006D778E"/>
    <w:rsid w:val="00710453"/>
    <w:rsid w:val="007503B7"/>
    <w:rsid w:val="007D3AA2"/>
    <w:rsid w:val="00800390"/>
    <w:rsid w:val="00817385"/>
    <w:rsid w:val="008A7BBC"/>
    <w:rsid w:val="00B6692E"/>
    <w:rsid w:val="00BE3762"/>
    <w:rsid w:val="00C55D62"/>
    <w:rsid w:val="00C76CED"/>
    <w:rsid w:val="00D6167A"/>
    <w:rsid w:val="00DC59E4"/>
    <w:rsid w:val="00DE4DC1"/>
    <w:rsid w:val="00E75A25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EE3A"/>
  <w15:chartTrackingRefBased/>
  <w15:docId w15:val="{09FFA2D9-ABB9-4CCF-AF65-DC0C213B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4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E4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D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D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D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D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D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D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D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D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D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D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DC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4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4DC1"/>
    <w:rPr>
      <w:sz w:val="20"/>
      <w:szCs w:val="20"/>
    </w:rPr>
  </w:style>
  <w:style w:type="table" w:styleId="Tabela-Siatka">
    <w:name w:val="Table Grid"/>
    <w:basedOn w:val="Standardowy"/>
    <w:uiPriority w:val="39"/>
    <w:rsid w:val="00DE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AB"/>
  </w:style>
  <w:style w:type="paragraph" w:styleId="Stopka">
    <w:name w:val="footer"/>
    <w:basedOn w:val="Normalny"/>
    <w:link w:val="StopkaZnak"/>
    <w:uiPriority w:val="99"/>
    <w:unhideWhenUsed/>
    <w:rsid w:val="000E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F579-68BB-4F6C-B79E-9464AA6C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10</cp:revision>
  <dcterms:created xsi:type="dcterms:W3CDTF">2025-03-11T11:58:00Z</dcterms:created>
  <dcterms:modified xsi:type="dcterms:W3CDTF">2025-03-25T11:17:00Z</dcterms:modified>
</cp:coreProperties>
</file>